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before="0" w:line="240" w:lineRule="auto"/>
        <w:ind w:left="0" w:right="0" w:firstLine="0"/>
        <w:jc w:val="center"/>
        <w:rPr>
          <w:rFonts w:ascii="Didot" w:cs="Didot" w:hAnsi="Didot" w:eastAsia="Didot"/>
          <w:b w:val="1"/>
          <w:bCs w:val="1"/>
          <w:outline w:val="0"/>
          <w:color w:val="1f2024"/>
          <w:sz w:val="44"/>
          <w:szCs w:val="44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b w:val="1"/>
          <w:bCs w:val="1"/>
          <w:outline w:val="0"/>
          <w:color w:val="1f2024"/>
          <w:sz w:val="44"/>
          <w:szCs w:val="44"/>
          <w:rtl w:val="0"/>
          <w:lang w:val="fr-FR"/>
          <w14:textFill>
            <w14:solidFill>
              <w14:srgbClr w14:val="202124"/>
            </w14:solidFill>
          </w14:textFill>
        </w:rPr>
        <w:t xml:space="preserve">On </w:t>
      </w:r>
      <w:r>
        <w:rPr>
          <w:rFonts w:ascii="Didot" w:hAnsi="Didot"/>
          <w:b w:val="1"/>
          <w:bCs w:val="1"/>
          <w:outline w:val="0"/>
          <w:color w:val="1f2024"/>
          <w:sz w:val="44"/>
          <w:szCs w:val="44"/>
          <w:rtl w:val="0"/>
          <w:lang w:val="de-DE"/>
          <w14:textFill>
            <w14:solidFill>
              <w14:srgbClr w14:val="202124"/>
            </w14:solidFill>
          </w14:textFill>
        </w:rPr>
        <w:t>Green Dolphin Street</w:t>
      </w:r>
    </w:p>
    <w:p>
      <w:pPr>
        <w:pStyle w:val="Par défaut"/>
        <w:bidi w:val="0"/>
        <w:spacing w:before="0" w:line="240" w:lineRule="auto"/>
        <w:ind w:left="0" w:right="0" w:firstLine="0"/>
        <w:jc w:val="center"/>
        <w:rPr>
          <w:rFonts w:ascii="Didot" w:cs="Didot" w:hAnsi="Didot" w:eastAsia="Didot"/>
          <w:b w:val="1"/>
          <w:bCs w:val="1"/>
          <w:sz w:val="36"/>
          <w:szCs w:val="36"/>
          <w:rtl w:val="0"/>
        </w:rPr>
      </w:pPr>
      <w:r>
        <w:rPr>
          <w:rFonts w:ascii="Didot" w:hAnsi="Didot"/>
          <w:b w:val="1"/>
          <w:bCs w:val="1"/>
          <w:sz w:val="36"/>
          <w:szCs w:val="36"/>
          <w:rtl w:val="0"/>
        </w:rPr>
        <w:t xml:space="preserve">Ned Washington Bronislaw Kaper 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28"/>
          <w:szCs w:val="28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28"/>
          <w:szCs w:val="28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28"/>
          <w:szCs w:val="28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Lover, one lovely day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Love came, planning to stay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Green Dolphin Street supplied the setting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The setting for nights beyond forgetting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 xml:space="preserve">And through these moments apart 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fr-FR"/>
          <w14:textFill>
            <w14:solidFill>
              <w14:srgbClr w14:val="202124"/>
            </w14:solidFill>
          </w14:textFill>
        </w:rPr>
        <w:t>M</w:t>
      </w: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emories live in my heart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When I recall the love I found on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tl w:val="0"/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I could kiss the ground on Green Dolphin Street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Dido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